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370840</wp:posOffset>
            </wp:positionH>
            <wp:positionV relativeFrom="paragraph">
              <wp:posOffset>113665</wp:posOffset>
            </wp:positionV>
            <wp:extent cx="837565" cy="10287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BIOLOGY</w:t>
      </w:r>
    </w:p>
    <w:p w:rsidR="00000000" w:rsidDel="00000000" w:rsidP="00000000" w:rsidRDefault="00000000" w:rsidRPr="00000000" w14:paraId="00000003">
      <w:pPr>
        <w:tabs>
          <w:tab w:val="left" w:leader="none" w:pos="1240"/>
          <w:tab w:val="center" w:leader="none" w:pos="4535"/>
        </w:tabs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ab/>
        <w:tab/>
        <w:t xml:space="preserve">8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40"/>
          <w:tab w:val="center" w:leader="none" w:pos="4535"/>
        </w:tabs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40"/>
          <w:tab w:val="center" w:leader="none" w:pos="4535"/>
        </w:tabs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240"/>
          <w:tab w:val="center" w:leader="none" w:pos="4535"/>
        </w:tabs>
        <w:rPr>
          <w:rFonts w:ascii="Arial" w:cs="Arial" w:eastAsia="Arial" w:hAnsi="Arial"/>
          <w:b w:val="0"/>
          <w:color w:val="00b050"/>
          <w:sz w:val="44"/>
          <w:szCs w:val="4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00b05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b050"/>
          <w:sz w:val="44"/>
          <w:szCs w:val="44"/>
          <w:vertAlign w:val="baseline"/>
          <w:rtl w:val="0"/>
        </w:rPr>
        <w:t xml:space="preserve">AEC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40"/>
          <w:tab w:val="center" w:leader="none" w:pos="4535"/>
        </w:tabs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CHAPULTEPEC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301. Number of bones that a human skeleton has.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What is 206 bones?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302. They attach bones and muscles.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What are tendons?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303. Number of chambers that the human heart has.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What is 4?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304. It is another name for the voice box.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What is larynx?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305. It is the study of the passing on of characteristics from one organism to its offspring.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Genetics?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306. The name for an organism that eats plants.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herbivore?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307.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Organisms that are active during the day.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are diurnal?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308. A species that is so rare that it is in danger of disappearing.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endangered specie?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309. The destruction of a forest.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deforestation?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310. The nutrients that are used to build and repair body parts.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are proteins?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311. Part where water in the digestive system is absorbed.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What is the large intestine?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312. They are cells that help the body to control bleeding.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What are platelets?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313. The gap between two neurons.</w:t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synapse?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314. The part of the central nervous system in humans and other vertebrates that is enclosed in the skull or head and consists of a sort mass of nerve cells and nerve fibers.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the brain?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315. It is an addictive drug found in tobacco products?</w:t>
      </w:r>
    </w:p>
    <w:p w:rsidR="00000000" w:rsidDel="00000000" w:rsidP="00000000" w:rsidRDefault="00000000" w:rsidRPr="00000000" w14:paraId="0000003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nicotine?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316. The crossing of two genetically different plants or animals.</w:t>
      </w:r>
    </w:p>
    <w:p w:rsidR="00000000" w:rsidDel="00000000" w:rsidP="00000000" w:rsidRDefault="00000000" w:rsidRPr="00000000" w14:paraId="0000003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hybridization?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317. It is a resting state in the winter that animals like frogs and ground squirrels enter.</w:t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hibernation?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318. It is the process by which clouds are formed from water vapor.</w:t>
      </w:r>
    </w:p>
    <w:p w:rsidR="00000000" w:rsidDel="00000000" w:rsidP="00000000" w:rsidRDefault="00000000" w:rsidRPr="00000000" w14:paraId="0000003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condensation?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319. It is the study of the interactions between living things and their environment.</w:t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ecosystem?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320. It is the group of tissue that bones belong to.</w:t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connective tissue?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321. The group of tissue that skin belongs to.</w:t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epithelial?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322. The microscopic chemical filtration factories that kidneys contain.</w:t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are nephrons?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323. Short fibers that carry messages from neurons toward the cell body.</w:t>
      </w:r>
    </w:p>
    <w:p w:rsidR="00000000" w:rsidDel="00000000" w:rsidP="00000000" w:rsidRDefault="00000000" w:rsidRPr="00000000" w14:paraId="0000004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dendrites?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324. The layer of the eye onto which an image is focused.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the retina?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325. It is another name for the female sex cell.</w:t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ovule or egg?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326. It is a drug that speeds up the nervous system.</w:t>
      </w:r>
    </w:p>
    <w:p w:rsidR="00000000" w:rsidDel="00000000" w:rsidP="00000000" w:rsidRDefault="00000000" w:rsidRPr="00000000" w14:paraId="0000005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stimulant?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327. The basic substance of heredity.</w:t>
      </w:r>
    </w:p>
    <w:p w:rsidR="00000000" w:rsidDel="00000000" w:rsidP="00000000" w:rsidRDefault="00000000" w:rsidRPr="00000000" w14:paraId="0000005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DNA?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328.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The process by which sex cells are formed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meiosis?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329. It is a change in a species over time.</w:t>
      </w:r>
    </w:p>
    <w:p w:rsidR="00000000" w:rsidDel="00000000" w:rsidP="00000000" w:rsidRDefault="00000000" w:rsidRPr="00000000" w14:paraId="0000006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evolution?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330. The release of an egg from the ovary.</w:t>
      </w:r>
    </w:p>
    <w:p w:rsidR="00000000" w:rsidDel="00000000" w:rsidP="00000000" w:rsidRDefault="00000000" w:rsidRPr="00000000" w14:paraId="0000006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ovulation?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331. It is the period in which sex organs develop rapidly.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What is puberty?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332. They are proteins that are produced by the immune system in response to disease causing invaders.</w:t>
      </w:r>
    </w:p>
    <w:p w:rsidR="00000000" w:rsidDel="00000000" w:rsidP="00000000" w:rsidRDefault="00000000" w:rsidRPr="00000000" w14:paraId="0000006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antibodies?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333. It is the kind of immunity that vaccinations produce.</w:t>
      </w:r>
    </w:p>
    <w:p w:rsidR="00000000" w:rsidDel="00000000" w:rsidP="00000000" w:rsidRDefault="00000000" w:rsidRPr="00000000" w14:paraId="0000006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active immunity?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334. It is the process by which evolutionary changes usually occur.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natural selection?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335. It is the intelligent management of natural resources.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conservation?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336. It is the process by which a species passes out of existence.</w:t>
      </w:r>
    </w:p>
    <w:p w:rsidR="00000000" w:rsidDel="00000000" w:rsidP="00000000" w:rsidRDefault="00000000" w:rsidRPr="00000000" w14:paraId="0000007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extinction?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337. It is a species that is not native to an area.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exotic?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338. It is the biggest artery in the body.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aorta?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339. They are the four basic blood groups.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What are A, B, AB, and 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340. It is the disease that results from the secretion of low amounts of insulin.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What is diabetes mellitus?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341. The name of inserting genes from one organism into another.</w:t>
      </w:r>
    </w:p>
    <w:p w:rsidR="00000000" w:rsidDel="00000000" w:rsidP="00000000" w:rsidRDefault="00000000" w:rsidRPr="00000000" w14:paraId="0000008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genetic engineering?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342. It is the technique used to measure the age of a fossil. </w:t>
      </w:r>
    </w:p>
    <w:p w:rsidR="00000000" w:rsidDel="00000000" w:rsidP="00000000" w:rsidRDefault="00000000" w:rsidRPr="00000000" w14:paraId="0000008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radioactive dating?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343.</w:t>
      </w:r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highlight w:val="yellow"/>
          <w:rtl w:val="0"/>
        </w:rPr>
        <w:t xml:space="preserve">They are prokaryotic microorganisms that are a few micrometers in size and have various shapes.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b w:val="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are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 bacteria?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344. It is the greatest variety of plant and animal species is found in this biome.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rain forest?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345. They are the six basic nutrients.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highlight w:val="yellow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vertAlign w:val="baseline"/>
          <w:rtl w:val="0"/>
        </w:rPr>
        <w:t xml:space="preserve">What are proteins, carbohydrates, lipids, minerals, vitamins, and water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346. This type of bone marrow produces blood cells.</w:t>
      </w:r>
    </w:p>
    <w:p w:rsidR="00000000" w:rsidDel="00000000" w:rsidP="00000000" w:rsidRDefault="00000000" w:rsidRPr="00000000" w14:paraId="0000009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What is red marrow?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347. This type of bone marrow contains fat and blood vessels. 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What is yellow marrow?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348. It is the enzyme that breaks down proteins in the stomach.</w:t>
      </w:r>
    </w:p>
    <w:p w:rsidR="00000000" w:rsidDel="00000000" w:rsidP="00000000" w:rsidRDefault="00000000" w:rsidRPr="00000000" w14:paraId="000000A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pepsin?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vertAlign w:val="baseline"/>
          <w:rtl w:val="0"/>
        </w:rPr>
        <w:t xml:space="preserve">349. They are the three types of blood cells.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What are red blood cells, white blood cells and platelets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350. It is the blood type of a person who has the alleles AO.</w:t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What is A?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2" w:w="12242" w:orient="portrait"/>
      <w:pgMar w:bottom="851" w:top="1418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BIOLOGY 8th  GRADE                                                                                     NAEC 2010</w:t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Númerodepágina">
    <w:name w:val="Número de página"/>
    <w:basedOn w:val="Fuentedepárrafopredeter.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gNWoi9IvK7dc87YSf8xOWbMKw==">CgMxLjA4AHIhMTNxRUVSSHBPdVZMdlBRenVYMlNxWl9Dbzh2dm1aYzZ1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2012-02-14T23:47:00Z</dcterms:created>
  <dc:creator>ENRIQUE</dc:creator>
</cp:coreProperties>
</file>